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89D5B" w14:textId="77777777" w:rsidR="00985BDA" w:rsidRDefault="00304B2C">
      <w:pPr>
        <w:spacing w:after="0" w:line="240" w:lineRule="auto"/>
        <w:jc w:val="center"/>
        <w:rPr>
          <w:rFonts w:ascii="Segoe UI Light" w:eastAsia="Segoe UI Light" w:hAnsi="Segoe UI Light" w:cs="Segoe UI Light"/>
          <w:b/>
          <w:sz w:val="40"/>
        </w:rPr>
      </w:pPr>
      <w:r>
        <w:rPr>
          <w:rFonts w:ascii="Segoe UI Light" w:eastAsia="Segoe UI Light" w:hAnsi="Segoe UI Light" w:cs="Segoe UI Light"/>
          <w:b/>
          <w:sz w:val="40"/>
        </w:rPr>
        <w:t>Barrington Middle</w:t>
      </w:r>
    </w:p>
    <w:p w14:paraId="37395F89" w14:textId="77777777" w:rsidR="00985BDA" w:rsidRDefault="00304B2C">
      <w:pPr>
        <w:spacing w:after="0" w:line="240" w:lineRule="auto"/>
        <w:jc w:val="center"/>
        <w:rPr>
          <w:rFonts w:ascii="Segoe UI Light" w:eastAsia="Segoe UI Light" w:hAnsi="Segoe UI Light" w:cs="Segoe UI Light"/>
          <w:b/>
          <w:sz w:val="40"/>
        </w:rPr>
      </w:pPr>
      <w:r>
        <w:rPr>
          <w:rFonts w:ascii="Segoe UI Light" w:eastAsia="Segoe UI Light" w:hAnsi="Segoe UI Light" w:cs="Segoe UI Light"/>
          <w:b/>
          <w:sz w:val="40"/>
        </w:rPr>
        <w:t>August SAC Agenda</w:t>
      </w:r>
    </w:p>
    <w:p w14:paraId="2F12DC71" w14:textId="77777777" w:rsidR="00985BDA" w:rsidRDefault="00304B2C">
      <w:pPr>
        <w:spacing w:after="0" w:line="240" w:lineRule="auto"/>
        <w:jc w:val="center"/>
        <w:rPr>
          <w:rFonts w:ascii="Segoe UI Light" w:eastAsia="Segoe UI Light" w:hAnsi="Segoe UI Light" w:cs="Segoe UI Light"/>
          <w:b/>
          <w:sz w:val="40"/>
        </w:rPr>
      </w:pPr>
      <w:r>
        <w:rPr>
          <w:rFonts w:ascii="Segoe UI Light" w:eastAsia="Segoe UI Light" w:hAnsi="Segoe UI Light" w:cs="Segoe UI Light"/>
          <w:b/>
          <w:sz w:val="40"/>
        </w:rPr>
        <w:t>8/6/24, Media Center, 3pm</w:t>
      </w:r>
    </w:p>
    <w:p w14:paraId="019FB472" w14:textId="77777777" w:rsidR="00985BDA" w:rsidRDefault="00985BDA">
      <w:pPr>
        <w:spacing w:after="0" w:line="240" w:lineRule="auto"/>
        <w:ind w:left="720"/>
        <w:rPr>
          <w:rFonts w:ascii="Segoe UI Light" w:eastAsia="Segoe UI Light" w:hAnsi="Segoe UI Light" w:cs="Segoe UI Light"/>
          <w:sz w:val="32"/>
        </w:rPr>
      </w:pPr>
    </w:p>
    <w:p w14:paraId="66DA2146" w14:textId="77777777" w:rsidR="00985BDA" w:rsidRDefault="00304B2C">
      <w:pPr>
        <w:numPr>
          <w:ilvl w:val="0"/>
          <w:numId w:val="1"/>
        </w:numPr>
        <w:spacing w:after="0" w:line="240" w:lineRule="auto"/>
        <w:ind w:left="72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sz w:val="32"/>
        </w:rPr>
        <w:t>Attendance</w:t>
      </w:r>
    </w:p>
    <w:p w14:paraId="593B6C8C" w14:textId="77777777" w:rsidR="00985BDA" w:rsidRDefault="00985BDA">
      <w:pPr>
        <w:spacing w:after="0" w:line="240" w:lineRule="auto"/>
        <w:ind w:left="720"/>
        <w:rPr>
          <w:rFonts w:ascii="Segoe UI Light" w:eastAsia="Segoe UI Light" w:hAnsi="Segoe UI Light" w:cs="Segoe UI Light"/>
          <w:sz w:val="32"/>
        </w:rPr>
      </w:pPr>
    </w:p>
    <w:p w14:paraId="57C00E4D" w14:textId="77777777" w:rsidR="00985BDA" w:rsidRDefault="00304B2C">
      <w:pPr>
        <w:numPr>
          <w:ilvl w:val="0"/>
          <w:numId w:val="2"/>
        </w:numPr>
        <w:spacing w:after="0" w:line="240" w:lineRule="auto"/>
        <w:ind w:left="72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sz w:val="32"/>
        </w:rPr>
        <w:t>Call to Order</w:t>
      </w:r>
    </w:p>
    <w:p w14:paraId="7DF178D6" w14:textId="77777777" w:rsidR="00985BDA" w:rsidRDefault="00985BDA">
      <w:pPr>
        <w:spacing w:after="0" w:line="240" w:lineRule="auto"/>
        <w:rPr>
          <w:rFonts w:ascii="Segoe UI Light" w:eastAsia="Segoe UI Light" w:hAnsi="Segoe UI Light" w:cs="Segoe UI Light"/>
          <w:sz w:val="32"/>
        </w:rPr>
      </w:pPr>
    </w:p>
    <w:p w14:paraId="33B593EB" w14:textId="77777777" w:rsidR="00985BDA" w:rsidRDefault="00304B2C">
      <w:pPr>
        <w:numPr>
          <w:ilvl w:val="0"/>
          <w:numId w:val="3"/>
        </w:numPr>
        <w:spacing w:after="0" w:line="240" w:lineRule="auto"/>
        <w:ind w:left="72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sz w:val="32"/>
        </w:rPr>
        <w:t>New Business</w:t>
      </w:r>
    </w:p>
    <w:p w14:paraId="57F860AE" w14:textId="77777777" w:rsidR="00985BDA" w:rsidRDefault="00304B2C">
      <w:pPr>
        <w:numPr>
          <w:ilvl w:val="0"/>
          <w:numId w:val="3"/>
        </w:numPr>
        <w:spacing w:after="0" w:line="240" w:lineRule="auto"/>
        <w:ind w:left="144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i/>
          <w:sz w:val="32"/>
        </w:rPr>
        <w:t xml:space="preserve">Welcome to the School Advisory Council (SAC) </w:t>
      </w:r>
      <w:r>
        <w:rPr>
          <w:rFonts w:ascii="Segoe UI Light" w:eastAsia="Segoe UI Light" w:hAnsi="Segoe UI Light" w:cs="Segoe UI Light"/>
          <w:sz w:val="32"/>
        </w:rPr>
        <w:t>PowerPoint</w:t>
      </w:r>
    </w:p>
    <w:p w14:paraId="6EA1E9E5" w14:textId="77777777" w:rsidR="00985BDA" w:rsidRDefault="00304B2C">
      <w:pPr>
        <w:numPr>
          <w:ilvl w:val="0"/>
          <w:numId w:val="3"/>
        </w:numPr>
        <w:spacing w:after="0" w:line="240" w:lineRule="auto"/>
        <w:ind w:left="216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sz w:val="32"/>
        </w:rPr>
        <w:t>SAC Bylaws</w:t>
      </w:r>
    </w:p>
    <w:p w14:paraId="5496EB9A" w14:textId="77777777" w:rsidR="00985BDA" w:rsidRDefault="00304B2C">
      <w:pPr>
        <w:numPr>
          <w:ilvl w:val="0"/>
          <w:numId w:val="3"/>
        </w:numPr>
        <w:spacing w:after="0" w:line="240" w:lineRule="auto"/>
        <w:ind w:left="216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sz w:val="32"/>
        </w:rPr>
        <w:t>School Improvement Plan</w:t>
      </w:r>
    </w:p>
    <w:p w14:paraId="3CD96510" w14:textId="77777777" w:rsidR="00985BDA" w:rsidRDefault="00304B2C">
      <w:pPr>
        <w:numPr>
          <w:ilvl w:val="0"/>
          <w:numId w:val="3"/>
        </w:numPr>
        <w:spacing w:after="0" w:line="240" w:lineRule="auto"/>
        <w:ind w:left="216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sz w:val="32"/>
        </w:rPr>
        <w:t>School Data Profile</w:t>
      </w:r>
    </w:p>
    <w:p w14:paraId="7B06E2C9" w14:textId="77777777" w:rsidR="00985BDA" w:rsidRDefault="00304B2C">
      <w:pPr>
        <w:numPr>
          <w:ilvl w:val="0"/>
          <w:numId w:val="3"/>
        </w:numPr>
        <w:spacing w:after="0" w:line="240" w:lineRule="auto"/>
        <w:ind w:left="144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sz w:val="32"/>
        </w:rPr>
        <w:t>A+ Ballot pre-chat</w:t>
      </w:r>
    </w:p>
    <w:p w14:paraId="52374044" w14:textId="77777777" w:rsidR="00985BDA" w:rsidRDefault="00985BDA">
      <w:pPr>
        <w:spacing w:after="0" w:line="240" w:lineRule="auto"/>
        <w:rPr>
          <w:rFonts w:ascii="Segoe UI Light" w:eastAsia="Segoe UI Light" w:hAnsi="Segoe UI Light" w:cs="Segoe UI Light"/>
          <w:sz w:val="32"/>
        </w:rPr>
      </w:pPr>
    </w:p>
    <w:p w14:paraId="2CA9454C" w14:textId="77777777" w:rsidR="00985BDA" w:rsidRDefault="00304B2C">
      <w:pPr>
        <w:numPr>
          <w:ilvl w:val="0"/>
          <w:numId w:val="4"/>
        </w:numPr>
        <w:spacing w:after="0" w:line="240" w:lineRule="auto"/>
        <w:ind w:left="72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sz w:val="32"/>
        </w:rPr>
        <w:t>Announcements (for the good of the group)</w:t>
      </w:r>
    </w:p>
    <w:p w14:paraId="74D45138" w14:textId="77777777" w:rsidR="00985BDA" w:rsidRDefault="00304B2C">
      <w:pPr>
        <w:numPr>
          <w:ilvl w:val="0"/>
          <w:numId w:val="4"/>
        </w:numPr>
        <w:spacing w:after="0" w:line="240" w:lineRule="auto"/>
        <w:ind w:left="1440" w:hanging="360"/>
        <w:rPr>
          <w:rFonts w:ascii="Segoe UI Light" w:eastAsia="Segoe UI Light" w:hAnsi="Segoe UI Light" w:cs="Segoe UI Light"/>
          <w:sz w:val="32"/>
        </w:rPr>
      </w:pPr>
      <w:r>
        <w:rPr>
          <w:rFonts w:ascii="Segoe UI Light" w:eastAsia="Segoe UI Light" w:hAnsi="Segoe UI Light" w:cs="Segoe UI Light"/>
          <w:sz w:val="32"/>
        </w:rPr>
        <w:t xml:space="preserve">Next SAC meeting: Sept 13, </w:t>
      </w:r>
      <w:proofErr w:type="gramStart"/>
      <w:r>
        <w:rPr>
          <w:rFonts w:ascii="Segoe UI Light" w:eastAsia="Segoe UI Light" w:hAnsi="Segoe UI Light" w:cs="Segoe UI Light"/>
          <w:sz w:val="32"/>
        </w:rPr>
        <w:t>2024</w:t>
      </w:r>
      <w:proofErr w:type="gramEnd"/>
      <w:r>
        <w:rPr>
          <w:rFonts w:ascii="Segoe UI Light" w:eastAsia="Segoe UI Light" w:hAnsi="Segoe UI Light" w:cs="Segoe UI Light"/>
          <w:sz w:val="32"/>
        </w:rPr>
        <w:t xml:space="preserve"> Media Center 8:40am</w:t>
      </w:r>
    </w:p>
    <w:p w14:paraId="103CBEAB" w14:textId="77777777" w:rsidR="00985BDA" w:rsidRDefault="00985BDA">
      <w:pPr>
        <w:spacing w:after="0" w:line="240" w:lineRule="auto"/>
        <w:rPr>
          <w:rFonts w:ascii="Segoe UI Light" w:eastAsia="Segoe UI Light" w:hAnsi="Segoe UI Light" w:cs="Segoe UI Light"/>
          <w:sz w:val="32"/>
        </w:rPr>
      </w:pPr>
    </w:p>
    <w:p w14:paraId="056B5A33" w14:textId="77777777" w:rsidR="00985BDA" w:rsidRDefault="00304B2C">
      <w:pPr>
        <w:numPr>
          <w:ilvl w:val="0"/>
          <w:numId w:val="5"/>
        </w:numPr>
        <w:spacing w:after="0" w:line="240" w:lineRule="auto"/>
        <w:ind w:left="720" w:hanging="360"/>
        <w:rPr>
          <w:rFonts w:ascii="Segoe UI Light" w:eastAsia="Segoe UI Light" w:hAnsi="Segoe UI Light" w:cs="Segoe UI Light"/>
          <w:sz w:val="40"/>
        </w:rPr>
      </w:pPr>
      <w:r>
        <w:rPr>
          <w:rFonts w:ascii="Segoe UI Light" w:eastAsia="Segoe UI Light" w:hAnsi="Segoe UI Light" w:cs="Segoe UI Light"/>
          <w:sz w:val="32"/>
        </w:rPr>
        <w:t xml:space="preserve">Adjournment </w:t>
      </w:r>
    </w:p>
    <w:sectPr w:rsidR="00985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5E9D"/>
    <w:multiLevelType w:val="multilevel"/>
    <w:tmpl w:val="05281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B0159"/>
    <w:multiLevelType w:val="multilevel"/>
    <w:tmpl w:val="B44EB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7B65B1"/>
    <w:multiLevelType w:val="multilevel"/>
    <w:tmpl w:val="F182C8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9576D3"/>
    <w:multiLevelType w:val="multilevel"/>
    <w:tmpl w:val="AF281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3C4042"/>
    <w:multiLevelType w:val="multilevel"/>
    <w:tmpl w:val="F0FCBE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3245775">
    <w:abstractNumId w:val="3"/>
  </w:num>
  <w:num w:numId="2" w16cid:durableId="1229657125">
    <w:abstractNumId w:val="2"/>
  </w:num>
  <w:num w:numId="3" w16cid:durableId="1608152357">
    <w:abstractNumId w:val="0"/>
  </w:num>
  <w:num w:numId="4" w16cid:durableId="2038462513">
    <w:abstractNumId w:val="4"/>
  </w:num>
  <w:num w:numId="5" w16cid:durableId="140379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BDA"/>
    <w:rsid w:val="00304B2C"/>
    <w:rsid w:val="003757DB"/>
    <w:rsid w:val="0098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0536"/>
  <w15:docId w15:val="{D9A638C7-412B-4F30-B877-485A183D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Kathleen Daniels</cp:lastModifiedBy>
  <cp:revision>2</cp:revision>
  <dcterms:created xsi:type="dcterms:W3CDTF">2024-09-09T16:24:00Z</dcterms:created>
  <dcterms:modified xsi:type="dcterms:W3CDTF">2024-09-09T16:24:00Z</dcterms:modified>
</cp:coreProperties>
</file>